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truck driver with a valid CDL and a strong commitment to safety and customer service. Eager to contribute to a team while gaining hands-on experience in the trucking industry.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Goods Transport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Delivered goods to over 50 customers weekly while maintaining a 98% on-time delivery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pre-trip and post-trip inspections on vehicles to ensure safety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Distribution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loading and unloading trucks, improving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organize inventory and maintain a clean work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CDL Class A – State of Illinois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Valid CDL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Vehicle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Navigation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